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A4427" w14:textId="77777777" w:rsidR="00FC3E36" w:rsidRDefault="00D91F30" w:rsidP="00D91F30">
      <w:pPr>
        <w:jc w:val="center"/>
        <w:rPr>
          <w:sz w:val="72"/>
          <w:szCs w:val="72"/>
        </w:rPr>
      </w:pPr>
      <w:r>
        <w:rPr>
          <w:sz w:val="72"/>
          <w:szCs w:val="72"/>
        </w:rPr>
        <w:t>PASEO A LOS POZONES</w:t>
      </w:r>
    </w:p>
    <w:p w14:paraId="2E155EAA" w14:textId="77777777" w:rsidR="00D91F30" w:rsidRDefault="00D91F30" w:rsidP="00D91F30">
      <w:pPr>
        <w:jc w:val="center"/>
        <w:rPr>
          <w:sz w:val="72"/>
          <w:szCs w:val="72"/>
        </w:rPr>
      </w:pPr>
    </w:p>
    <w:p w14:paraId="04DD7914" w14:textId="77777777" w:rsidR="00D91F30" w:rsidRDefault="00D91F30" w:rsidP="00D91F30">
      <w:pPr>
        <w:rPr>
          <w:sz w:val="28"/>
          <w:szCs w:val="28"/>
        </w:rPr>
      </w:pPr>
      <w:r>
        <w:rPr>
          <w:sz w:val="28"/>
          <w:szCs w:val="28"/>
        </w:rPr>
        <w:t xml:space="preserve">Visita a la desembocadura del lago </w:t>
      </w:r>
      <w:proofErr w:type="spellStart"/>
      <w:r>
        <w:rPr>
          <w:sz w:val="28"/>
          <w:szCs w:val="28"/>
        </w:rPr>
        <w:t>Riñihue</w:t>
      </w:r>
      <w:proofErr w:type="spellEnd"/>
      <w:r>
        <w:rPr>
          <w:sz w:val="28"/>
          <w:szCs w:val="28"/>
        </w:rPr>
        <w:t>, donde  podrán disfrutar de la privacidad de una pequeña isla en el rio San Pedro.</w:t>
      </w:r>
    </w:p>
    <w:p w14:paraId="3F7A9529" w14:textId="77777777" w:rsidR="003763FF" w:rsidRDefault="003763FF" w:rsidP="00D91F30">
      <w:pPr>
        <w:rPr>
          <w:sz w:val="28"/>
          <w:szCs w:val="28"/>
        </w:rPr>
      </w:pPr>
    </w:p>
    <w:p w14:paraId="5CB915C4" w14:textId="77777777" w:rsidR="003763FF" w:rsidRDefault="003763FF" w:rsidP="00D91F30">
      <w:pPr>
        <w:rPr>
          <w:sz w:val="28"/>
          <w:szCs w:val="28"/>
        </w:rPr>
      </w:pPr>
      <w:r>
        <w:rPr>
          <w:sz w:val="28"/>
          <w:szCs w:val="28"/>
        </w:rPr>
        <w:t>Precio por persona ………$20.000</w:t>
      </w:r>
    </w:p>
    <w:p w14:paraId="4384F22B" w14:textId="77777777" w:rsidR="003763FF" w:rsidRDefault="003763FF" w:rsidP="00D91F30">
      <w:pPr>
        <w:rPr>
          <w:sz w:val="28"/>
          <w:szCs w:val="28"/>
        </w:rPr>
      </w:pPr>
    </w:p>
    <w:p w14:paraId="5E4B4006" w14:textId="77777777" w:rsidR="00D91F30" w:rsidRDefault="00D91F30" w:rsidP="00D91F30">
      <w:pPr>
        <w:rPr>
          <w:sz w:val="28"/>
          <w:szCs w:val="28"/>
        </w:rPr>
      </w:pPr>
      <w:bookmarkStart w:id="0" w:name="_GoBack"/>
      <w:bookmarkEnd w:id="0"/>
    </w:p>
    <w:p w14:paraId="07E40F4F" w14:textId="77777777" w:rsidR="00D91F30" w:rsidRDefault="00D91F30" w:rsidP="00D91F30">
      <w:pPr>
        <w:rPr>
          <w:sz w:val="28"/>
          <w:szCs w:val="28"/>
        </w:rPr>
      </w:pPr>
    </w:p>
    <w:p w14:paraId="532BF71B" w14:textId="77777777" w:rsidR="00D91F30" w:rsidRPr="00D91F30" w:rsidRDefault="00D91F30" w:rsidP="00D91F3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8B3A37E" wp14:editId="7E940D0F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F30" w:rsidRPr="00D91F30" w:rsidSect="002D083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F30"/>
    <w:rsid w:val="002D083F"/>
    <w:rsid w:val="003763FF"/>
    <w:rsid w:val="00D91F30"/>
    <w:rsid w:val="00FC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556F6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F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F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F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F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</Words>
  <Characters>156</Characters>
  <Application>Microsoft Macintosh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</dc:creator>
  <cp:keywords/>
  <dc:description/>
  <cp:lastModifiedBy>MacBook Pro</cp:lastModifiedBy>
  <cp:revision>2</cp:revision>
  <dcterms:created xsi:type="dcterms:W3CDTF">2018-01-15T18:16:00Z</dcterms:created>
  <dcterms:modified xsi:type="dcterms:W3CDTF">2018-01-15T18:25:00Z</dcterms:modified>
</cp:coreProperties>
</file>